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631" w:rsidRDefault="00552631" w:rsidP="00552631">
      <w:pPr>
        <w:pStyle w:val="Nagwek"/>
        <w:tabs>
          <w:tab w:val="right" w:pos="8820"/>
        </w:tabs>
        <w:ind w:right="5830"/>
        <w:jc w:val="center"/>
        <w:rPr>
          <w:b/>
          <w:color w:val="FF0000"/>
        </w:rPr>
      </w:pPr>
      <w:r>
        <w:rPr>
          <w:b/>
          <w:color w:val="FF0000"/>
        </w:rPr>
        <w:t>GMINA WODZISŁAW</w:t>
      </w:r>
    </w:p>
    <w:p w:rsidR="00552631" w:rsidRDefault="00552631" w:rsidP="00552631">
      <w:pPr>
        <w:pStyle w:val="Nagwek"/>
        <w:tabs>
          <w:tab w:val="right" w:pos="8820"/>
        </w:tabs>
        <w:ind w:right="5830"/>
        <w:jc w:val="center"/>
        <w:rPr>
          <w:b/>
          <w:color w:val="FF0000"/>
        </w:rPr>
      </w:pPr>
      <w:r>
        <w:rPr>
          <w:b/>
          <w:color w:val="FF0000"/>
        </w:rPr>
        <w:t>POWIAT JĘDRZEJOWSKI</w:t>
      </w:r>
    </w:p>
    <w:p w:rsidR="00552631" w:rsidRDefault="00552631" w:rsidP="00552631">
      <w:pPr>
        <w:pStyle w:val="Nagwek"/>
        <w:tabs>
          <w:tab w:val="right" w:pos="8820"/>
        </w:tabs>
        <w:ind w:right="5830"/>
        <w:jc w:val="center"/>
        <w:rPr>
          <w:b/>
          <w:color w:val="FF0000"/>
        </w:rPr>
      </w:pPr>
      <w:r>
        <w:rPr>
          <w:b/>
          <w:color w:val="FF0000"/>
        </w:rPr>
        <w:t>WOJ. ŚWIĘTOKRZYSKIE</w:t>
      </w:r>
    </w:p>
    <w:p w:rsidR="00C00341" w:rsidRDefault="00C00341" w:rsidP="003D2B1B">
      <w:pPr>
        <w:rPr>
          <w:rFonts w:ascii="Arial" w:hAnsi="Arial" w:cs="Arial"/>
        </w:rPr>
      </w:pPr>
    </w:p>
    <w:p w:rsidR="003D2B1B" w:rsidRPr="00C00341" w:rsidRDefault="003D2B1B" w:rsidP="003D2B1B">
      <w:pPr>
        <w:rPr>
          <w:rFonts w:ascii="Arial" w:hAnsi="Arial" w:cs="Arial"/>
        </w:rPr>
      </w:pPr>
      <w:r w:rsidRPr="00C00341">
        <w:rPr>
          <w:rFonts w:ascii="Arial" w:hAnsi="Arial" w:cs="Arial"/>
        </w:rPr>
        <w:t>OŚ.R.</w:t>
      </w:r>
      <w:r w:rsidR="00D67814" w:rsidRPr="00C00341">
        <w:rPr>
          <w:rFonts w:ascii="Arial" w:hAnsi="Arial" w:cs="Arial"/>
        </w:rPr>
        <w:t>4120.</w:t>
      </w:r>
      <w:r w:rsidR="00C00341">
        <w:rPr>
          <w:rFonts w:ascii="Arial" w:hAnsi="Arial" w:cs="Arial"/>
        </w:rPr>
        <w:t>1.14</w:t>
      </w:r>
    </w:p>
    <w:p w:rsidR="003D2B1B" w:rsidRPr="00C00341" w:rsidRDefault="00D67814" w:rsidP="003D2B1B">
      <w:pPr>
        <w:jc w:val="right"/>
        <w:rPr>
          <w:rFonts w:ascii="Arial" w:hAnsi="Arial" w:cs="Arial"/>
        </w:rPr>
      </w:pPr>
      <w:r w:rsidRPr="00C00341">
        <w:rPr>
          <w:rFonts w:ascii="Arial" w:hAnsi="Arial" w:cs="Arial"/>
        </w:rPr>
        <w:t>Wodzisław, 2014.0</w:t>
      </w:r>
      <w:r w:rsidR="00C00341">
        <w:rPr>
          <w:rFonts w:ascii="Arial" w:hAnsi="Arial" w:cs="Arial"/>
        </w:rPr>
        <w:t>7</w:t>
      </w:r>
      <w:r w:rsidR="003D2B1B" w:rsidRPr="00C00341">
        <w:rPr>
          <w:rFonts w:ascii="Arial" w:hAnsi="Arial" w:cs="Arial"/>
        </w:rPr>
        <w:t>.</w:t>
      </w:r>
      <w:r w:rsidR="002415A5">
        <w:rPr>
          <w:rFonts w:ascii="Arial" w:hAnsi="Arial" w:cs="Arial"/>
        </w:rPr>
        <w:t>10</w:t>
      </w:r>
    </w:p>
    <w:p w:rsidR="003D2B1B" w:rsidRPr="00C00341" w:rsidRDefault="003D2B1B" w:rsidP="003D2B1B">
      <w:pPr>
        <w:jc w:val="right"/>
        <w:rPr>
          <w:rFonts w:ascii="Arial" w:hAnsi="Arial" w:cs="Arial"/>
        </w:rPr>
      </w:pPr>
    </w:p>
    <w:p w:rsidR="003D2B1B" w:rsidRPr="00C00341" w:rsidRDefault="003D2B1B" w:rsidP="003D2B1B">
      <w:pPr>
        <w:jc w:val="right"/>
        <w:rPr>
          <w:rFonts w:ascii="Arial" w:hAnsi="Arial" w:cs="Arial"/>
        </w:rPr>
      </w:pPr>
    </w:p>
    <w:p w:rsidR="003D2B1B" w:rsidRPr="00C00341" w:rsidRDefault="003D2B1B" w:rsidP="003D2B1B">
      <w:pPr>
        <w:spacing w:line="360" w:lineRule="auto"/>
        <w:jc w:val="center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Gmina Wodzisław zwana dalej „Zamawiającym” zaprasza do złożenia ofert na wykonanie „Gminnej ewidencji zabytków dla gminy Wodzisław” oraz „Gminnego programu opieki nad zabytkami dla gminy Wodzisław”</w:t>
      </w:r>
    </w:p>
    <w:p w:rsidR="003D2B1B" w:rsidRPr="00C00341" w:rsidRDefault="003D2B1B" w:rsidP="003D2B1B">
      <w:pPr>
        <w:jc w:val="center"/>
        <w:rPr>
          <w:rFonts w:ascii="Arial" w:hAnsi="Arial" w:cs="Arial"/>
          <w:b/>
        </w:rPr>
      </w:pPr>
    </w:p>
    <w:p w:rsidR="003D2B1B" w:rsidRPr="00C00341" w:rsidRDefault="003D2B1B" w:rsidP="00C00341">
      <w:pPr>
        <w:spacing w:line="276" w:lineRule="auto"/>
        <w:jc w:val="center"/>
        <w:rPr>
          <w:rFonts w:ascii="Arial" w:hAnsi="Arial" w:cs="Arial"/>
        </w:rPr>
      </w:pPr>
      <w:r w:rsidRPr="00C00341">
        <w:rPr>
          <w:rFonts w:ascii="Arial" w:hAnsi="Arial" w:cs="Arial"/>
        </w:rPr>
        <w:t>Postępowanie będzie prowadzone bez zastosowania ustawy z dnia 29 stycznia 2004 roku Prawo Zamówień Publicznych (</w:t>
      </w:r>
      <w:proofErr w:type="spellStart"/>
      <w:r w:rsidRPr="00C00341">
        <w:rPr>
          <w:rFonts w:ascii="Arial" w:hAnsi="Arial" w:cs="Arial"/>
        </w:rPr>
        <w:t>t.j</w:t>
      </w:r>
      <w:proofErr w:type="spellEnd"/>
      <w:r w:rsidRPr="00C00341">
        <w:rPr>
          <w:rFonts w:ascii="Arial" w:hAnsi="Arial" w:cs="Arial"/>
        </w:rPr>
        <w:t xml:space="preserve">. Dz. U. z 2013r. poz. 907 z </w:t>
      </w:r>
      <w:proofErr w:type="spellStart"/>
      <w:r w:rsidRPr="00C00341">
        <w:rPr>
          <w:rFonts w:ascii="Arial" w:hAnsi="Arial" w:cs="Arial"/>
        </w:rPr>
        <w:t>późń</w:t>
      </w:r>
      <w:proofErr w:type="spellEnd"/>
      <w:r w:rsidRPr="00C00341">
        <w:rPr>
          <w:rFonts w:ascii="Arial" w:hAnsi="Arial" w:cs="Arial"/>
        </w:rPr>
        <w:t xml:space="preserve">. zm.) – wartość zamówienia nie przekracza </w:t>
      </w:r>
      <w:r w:rsidR="00D67814" w:rsidRPr="00C00341">
        <w:rPr>
          <w:rFonts w:ascii="Arial" w:hAnsi="Arial" w:cs="Arial"/>
        </w:rPr>
        <w:t>30</w:t>
      </w:r>
      <w:r w:rsidRPr="00C00341">
        <w:rPr>
          <w:rFonts w:ascii="Arial" w:hAnsi="Arial" w:cs="Arial"/>
        </w:rPr>
        <w:t> 000 euro</w:t>
      </w:r>
    </w:p>
    <w:p w:rsidR="003D2B1B" w:rsidRPr="00C00341" w:rsidRDefault="003D2B1B" w:rsidP="003D2B1B">
      <w:pPr>
        <w:spacing w:line="276" w:lineRule="auto"/>
        <w:jc w:val="both"/>
        <w:rPr>
          <w:rFonts w:ascii="Arial" w:hAnsi="Arial" w:cs="Arial"/>
        </w:rPr>
      </w:pPr>
    </w:p>
    <w:p w:rsidR="003D2B1B" w:rsidRPr="00C00341" w:rsidRDefault="003D2B1B" w:rsidP="003D2B1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Adres Zamawiającego:</w:t>
      </w:r>
    </w:p>
    <w:p w:rsidR="003D2B1B" w:rsidRPr="00C00341" w:rsidRDefault="003D2B1B" w:rsidP="003D2B1B">
      <w:pPr>
        <w:spacing w:line="276" w:lineRule="auto"/>
        <w:ind w:left="360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GMINA WODZISŁAW, ul. Krakowska 6, 28–330 Wodzisław, woj. świętokrzyskie</w:t>
      </w:r>
    </w:p>
    <w:p w:rsidR="003D2B1B" w:rsidRPr="00C00341" w:rsidRDefault="003D2B1B" w:rsidP="003D2B1B">
      <w:pPr>
        <w:spacing w:line="276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       Numer telefonu: (041) 3806120, Numer faksu: (041) 3806118</w:t>
      </w:r>
    </w:p>
    <w:p w:rsidR="003D2B1B" w:rsidRPr="00C00341" w:rsidRDefault="003D2B1B" w:rsidP="003D2B1B">
      <w:pPr>
        <w:spacing w:line="276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       Adres e-mail: </w:t>
      </w:r>
      <w:hyperlink r:id="rId5" w:history="1">
        <w:r w:rsidRPr="00C00341">
          <w:rPr>
            <w:rStyle w:val="Hipercze"/>
            <w:rFonts w:ascii="Arial" w:hAnsi="Arial" w:cs="Arial"/>
          </w:rPr>
          <w:t>ugwodzislaw@wp.pl</w:t>
        </w:r>
      </w:hyperlink>
      <w:r w:rsidRPr="00C00341">
        <w:rPr>
          <w:rFonts w:ascii="Arial" w:hAnsi="Arial" w:cs="Arial"/>
        </w:rPr>
        <w:t xml:space="preserve">, strona internetowa: </w:t>
      </w:r>
      <w:hyperlink r:id="rId6" w:history="1">
        <w:r w:rsidRPr="00C00341">
          <w:rPr>
            <w:rStyle w:val="Hipercze"/>
            <w:rFonts w:ascii="Arial" w:hAnsi="Arial" w:cs="Arial"/>
          </w:rPr>
          <w:t>www.wodzislaw.biuletyn.net</w:t>
        </w:r>
      </w:hyperlink>
    </w:p>
    <w:p w:rsidR="003D2B1B" w:rsidRPr="00C00341" w:rsidRDefault="003D2B1B" w:rsidP="003D2B1B">
      <w:pPr>
        <w:spacing w:line="276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       NIP: 656-22-15-950</w:t>
      </w:r>
    </w:p>
    <w:p w:rsidR="003D2B1B" w:rsidRPr="00C00341" w:rsidRDefault="003D2B1B" w:rsidP="003D2B1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Przedmiot zamówienia:</w:t>
      </w:r>
    </w:p>
    <w:p w:rsidR="00F419D1" w:rsidRPr="00C00341" w:rsidRDefault="003D2B1B" w:rsidP="00F419D1">
      <w:pPr>
        <w:spacing w:line="360" w:lineRule="auto"/>
        <w:ind w:left="360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Przedmiotem zamówienia jest usługa polegająca na wykonaniu</w:t>
      </w:r>
      <w:r w:rsidR="00F419D1" w:rsidRPr="00C00341">
        <w:rPr>
          <w:rFonts w:ascii="Arial" w:hAnsi="Arial" w:cs="Arial"/>
        </w:rPr>
        <w:t xml:space="preserve"> g</w:t>
      </w:r>
      <w:r w:rsidRPr="00C00341">
        <w:rPr>
          <w:rFonts w:ascii="Arial" w:hAnsi="Arial" w:cs="Arial"/>
        </w:rPr>
        <w:t>minnej ewidencji zabytków oraz</w:t>
      </w:r>
      <w:r w:rsidR="00F419D1" w:rsidRPr="00C00341">
        <w:rPr>
          <w:rFonts w:ascii="Arial" w:hAnsi="Arial" w:cs="Arial"/>
        </w:rPr>
        <w:t xml:space="preserve"> g</w:t>
      </w:r>
      <w:r w:rsidRPr="00C00341">
        <w:rPr>
          <w:rFonts w:ascii="Arial" w:hAnsi="Arial" w:cs="Arial"/>
        </w:rPr>
        <w:t>minnego programu opieki nad zabytkami dla gminy Wodzisław</w:t>
      </w:r>
      <w:r w:rsidR="00F419D1" w:rsidRPr="00C00341">
        <w:rPr>
          <w:rFonts w:ascii="Arial" w:hAnsi="Arial" w:cs="Arial"/>
        </w:rPr>
        <w:t xml:space="preserve"> w formie elektronicznej i papierowej.</w:t>
      </w:r>
    </w:p>
    <w:p w:rsidR="00F419D1" w:rsidRPr="00C00341" w:rsidRDefault="00F419D1" w:rsidP="00F419D1">
      <w:pPr>
        <w:spacing w:line="360" w:lineRule="auto"/>
        <w:ind w:left="360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Przedmiot zamówienia należy zrealizować zgodnie z obowiązującymi przepisami:</w:t>
      </w:r>
    </w:p>
    <w:p w:rsidR="00F419D1" w:rsidRPr="00C00341" w:rsidRDefault="002415A5" w:rsidP="00F419D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ustawy z dnia 23 lipca </w:t>
      </w:r>
      <w:r w:rsidR="00B6221D" w:rsidRPr="00C00341">
        <w:rPr>
          <w:rFonts w:ascii="Arial" w:hAnsi="Arial" w:cs="Arial"/>
        </w:rPr>
        <w:t>2003r. o ochronie zabytków i opiece nad zabytkami (Dz. U.</w:t>
      </w:r>
      <w:r w:rsidR="00D67814" w:rsidRPr="00C00341">
        <w:rPr>
          <w:rFonts w:ascii="Arial" w:hAnsi="Arial" w:cs="Arial"/>
        </w:rPr>
        <w:t xml:space="preserve"> z 2003r., Nr 162, poz. 1568 ze zm.),</w:t>
      </w:r>
    </w:p>
    <w:p w:rsidR="00B6221D" w:rsidRPr="00C00341" w:rsidRDefault="00B6221D" w:rsidP="00F419D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ustawy z dnia 18 marca 2010r. o zmianie ustawy o ochronie zabytków i opiece nad zabytkami oraz o zmianie niektórych innych ustaw (Dz. U.</w:t>
      </w:r>
      <w:r w:rsidR="00D67814" w:rsidRPr="00C00341">
        <w:rPr>
          <w:rFonts w:ascii="Arial" w:hAnsi="Arial" w:cs="Arial"/>
        </w:rPr>
        <w:t xml:space="preserve"> z 2010r., Nr 75, poz. 474),</w:t>
      </w:r>
    </w:p>
    <w:p w:rsidR="00B6221D" w:rsidRPr="00C00341" w:rsidRDefault="00B6221D" w:rsidP="00B6221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Rozporządzeniem Ministra Kultury i Dzie</w:t>
      </w:r>
      <w:r w:rsidR="00242E8D">
        <w:rPr>
          <w:rFonts w:ascii="Arial" w:hAnsi="Arial" w:cs="Arial"/>
        </w:rPr>
        <w:t xml:space="preserve">dzictwa Narodowego z dnia 26 maja </w:t>
      </w:r>
      <w:r w:rsidRPr="00C00341">
        <w:rPr>
          <w:rFonts w:ascii="Arial" w:hAnsi="Arial" w:cs="Arial"/>
        </w:rPr>
        <w:t xml:space="preserve">2011r. </w:t>
      </w:r>
      <w:r w:rsidR="004E29E8">
        <w:rPr>
          <w:rFonts w:ascii="Arial" w:hAnsi="Arial" w:cs="Arial"/>
        </w:rPr>
        <w:t xml:space="preserve"> </w:t>
      </w:r>
      <w:r w:rsidRPr="00C00341">
        <w:rPr>
          <w:rFonts w:ascii="Arial" w:hAnsi="Arial" w:cs="Arial"/>
        </w:rPr>
        <w:t xml:space="preserve">w sprawie prowadzenia rejestru zabytków, krajowej, wojewódzkiej i gminnej ewidencji zabytków oraz krajowego wykazu zabytków skradzionych lub wywiezionych za granicę niezgodnie z prawem (Dz. U. </w:t>
      </w:r>
      <w:r w:rsidR="00D67814" w:rsidRPr="00C00341">
        <w:rPr>
          <w:rFonts w:ascii="Arial" w:hAnsi="Arial" w:cs="Arial"/>
        </w:rPr>
        <w:t>z 2011r., Nr 113, poz. 661),</w:t>
      </w:r>
    </w:p>
    <w:p w:rsidR="00B6221D" w:rsidRPr="00C00341" w:rsidRDefault="00B6221D" w:rsidP="00B6221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lastRenderedPageBreak/>
        <w:t>Instrukcji opracowania kart adresowych Gminnej Ewidencji Zabytków Nieruchomych wydanej przez Narodowy Instytut Dziedzictwa w Warszawie</w:t>
      </w:r>
      <w:r w:rsidR="00242E8D">
        <w:rPr>
          <w:rFonts w:ascii="Arial" w:hAnsi="Arial" w:cs="Arial"/>
        </w:rPr>
        <w:t>.</w:t>
      </w:r>
    </w:p>
    <w:p w:rsidR="005D63B6" w:rsidRPr="00C00341" w:rsidRDefault="001A5D18" w:rsidP="001A5D18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Gminna</w:t>
      </w:r>
      <w:r w:rsidR="003D2B1B" w:rsidRPr="00C00341">
        <w:rPr>
          <w:rFonts w:ascii="Arial" w:hAnsi="Arial" w:cs="Arial"/>
        </w:rPr>
        <w:t xml:space="preserve"> ewidenc</w:t>
      </w:r>
      <w:r w:rsidRPr="00C00341">
        <w:rPr>
          <w:rFonts w:ascii="Arial" w:hAnsi="Arial" w:cs="Arial"/>
        </w:rPr>
        <w:t>ja</w:t>
      </w:r>
      <w:r w:rsidR="00B6221D" w:rsidRPr="00C00341">
        <w:rPr>
          <w:rFonts w:ascii="Arial" w:hAnsi="Arial" w:cs="Arial"/>
        </w:rPr>
        <w:t xml:space="preserve"> zabytków dla Gminy Wodzisław </w:t>
      </w:r>
      <w:r w:rsidRPr="00C00341">
        <w:rPr>
          <w:rFonts w:ascii="Arial" w:hAnsi="Arial" w:cs="Arial"/>
        </w:rPr>
        <w:t>opracowana będzie</w:t>
      </w:r>
      <w:r w:rsidR="00B6221D" w:rsidRPr="00C00341">
        <w:rPr>
          <w:rFonts w:ascii="Arial" w:hAnsi="Arial" w:cs="Arial"/>
        </w:rPr>
        <w:t xml:space="preserve"> w</w:t>
      </w:r>
      <w:r w:rsidR="005D63B6" w:rsidRPr="00C00341">
        <w:rPr>
          <w:rFonts w:ascii="Arial" w:hAnsi="Arial" w:cs="Arial"/>
        </w:rPr>
        <w:t xml:space="preserve"> oparciu o wykaz zabytków wpisanych do rejestru i ewidencji zabytków przez Wojewódzki Urząd Ochrony Zabytków</w:t>
      </w:r>
      <w:r w:rsidR="00D67814" w:rsidRPr="00C00341">
        <w:rPr>
          <w:rFonts w:ascii="Arial" w:hAnsi="Arial" w:cs="Arial"/>
        </w:rPr>
        <w:t xml:space="preserve"> w Kielcach.</w:t>
      </w:r>
    </w:p>
    <w:p w:rsidR="001A5D18" w:rsidRPr="00C00341" w:rsidRDefault="00874436" w:rsidP="001A5D18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Szacowana liczba</w:t>
      </w:r>
      <w:r w:rsidR="001A5D18" w:rsidRPr="00C00341">
        <w:rPr>
          <w:rFonts w:ascii="Arial" w:hAnsi="Arial" w:cs="Arial"/>
        </w:rPr>
        <w:t xml:space="preserve"> zabytków w Gminie Wodzisław:</w:t>
      </w:r>
    </w:p>
    <w:p w:rsidR="001A5D18" w:rsidRPr="00C00341" w:rsidRDefault="001A5D18" w:rsidP="001A5D18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Zabytki nieruchome</w:t>
      </w:r>
      <w:r w:rsidR="00D67814" w:rsidRPr="00C00341">
        <w:rPr>
          <w:rFonts w:ascii="Arial" w:hAnsi="Arial" w:cs="Arial"/>
        </w:rPr>
        <w:t xml:space="preserve"> </w:t>
      </w:r>
      <w:r w:rsidR="00C05683" w:rsidRPr="00C00341">
        <w:rPr>
          <w:rFonts w:ascii="Arial" w:hAnsi="Arial" w:cs="Arial"/>
        </w:rPr>
        <w:t xml:space="preserve">– ok. </w:t>
      </w:r>
      <w:r w:rsidR="00C00341">
        <w:rPr>
          <w:rFonts w:ascii="Arial" w:hAnsi="Arial" w:cs="Arial"/>
        </w:rPr>
        <w:t>5</w:t>
      </w:r>
      <w:r w:rsidR="00C05683" w:rsidRPr="00C00341">
        <w:rPr>
          <w:rFonts w:ascii="Arial" w:hAnsi="Arial" w:cs="Arial"/>
        </w:rPr>
        <w:t>0szt.</w:t>
      </w:r>
    </w:p>
    <w:p w:rsidR="001A5D18" w:rsidRPr="00C00341" w:rsidRDefault="001A5D18" w:rsidP="00C05683">
      <w:pPr>
        <w:pStyle w:val="Akapitzlist"/>
        <w:spacing w:line="360" w:lineRule="auto"/>
        <w:jc w:val="both"/>
        <w:rPr>
          <w:rFonts w:ascii="Arial" w:hAnsi="Arial" w:cs="Arial"/>
        </w:rPr>
      </w:pPr>
    </w:p>
    <w:p w:rsidR="005D63B6" w:rsidRPr="00C00341" w:rsidRDefault="001A5D18" w:rsidP="00B6221D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Gminna ewidencja zabytków</w:t>
      </w:r>
      <w:r w:rsidR="00B6221D" w:rsidRPr="00C00341">
        <w:rPr>
          <w:rFonts w:ascii="Arial" w:hAnsi="Arial" w:cs="Arial"/>
        </w:rPr>
        <w:t xml:space="preserve"> </w:t>
      </w:r>
      <w:r w:rsidRPr="00C00341">
        <w:rPr>
          <w:rFonts w:ascii="Arial" w:hAnsi="Arial" w:cs="Arial"/>
        </w:rPr>
        <w:t>o</w:t>
      </w:r>
      <w:r w:rsidR="005D63B6" w:rsidRPr="00C00341">
        <w:rPr>
          <w:rFonts w:ascii="Arial" w:hAnsi="Arial" w:cs="Arial"/>
        </w:rPr>
        <w:t>bejmuje sporządzenie:</w:t>
      </w:r>
    </w:p>
    <w:p w:rsidR="005D63B6" w:rsidRPr="00C00341" w:rsidRDefault="005D63B6" w:rsidP="005D63B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Kart adresowych, które winny zawierać:</w:t>
      </w:r>
    </w:p>
    <w:p w:rsidR="003D2B1B" w:rsidRPr="00C00341" w:rsidRDefault="005D63B6" w:rsidP="005D63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aktualną dokumentację fotograficzną obiektów</w:t>
      </w:r>
    </w:p>
    <w:p w:rsidR="005D63B6" w:rsidRPr="00C00341" w:rsidRDefault="005D63B6" w:rsidP="005D63B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mapę w skali 1:1000 z jednoznacznie zaznaczonym obiektem dla każdego opracowanego obiektu</w:t>
      </w:r>
    </w:p>
    <w:p w:rsidR="005D63B6" w:rsidRPr="00C00341" w:rsidRDefault="005D63B6" w:rsidP="005D63B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Gminna ewidencja zabytków powinna zawierać zestawienia tabelaryczne zabytków w układzie adresowym i ewidencyjnym wg miejscowości</w:t>
      </w:r>
    </w:p>
    <w:p w:rsidR="00820145" w:rsidRPr="00C00341" w:rsidRDefault="00820145" w:rsidP="005D63B6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W gminnej ewidencji zabytków winny być ujęte:</w:t>
      </w:r>
    </w:p>
    <w:p w:rsidR="00820145" w:rsidRPr="00C00341" w:rsidRDefault="00820145" w:rsidP="00820145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Zabytki nieruchome wpisane do rejestru</w:t>
      </w:r>
    </w:p>
    <w:p w:rsidR="00820145" w:rsidRPr="00C00341" w:rsidRDefault="00820145" w:rsidP="00820145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Inne zabytki nieruchome znajdujące się w wojewódzkiej  ewidencji zabytków</w:t>
      </w:r>
    </w:p>
    <w:p w:rsidR="005D63B6" w:rsidRPr="00C00341" w:rsidRDefault="005D63B6" w:rsidP="005D63B6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Wykonanie Gminnego Programu Opieki nad Zabytkami:</w:t>
      </w:r>
    </w:p>
    <w:p w:rsidR="005D63B6" w:rsidRPr="00C00341" w:rsidRDefault="001A5D18" w:rsidP="005D63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Treść </w:t>
      </w:r>
      <w:r w:rsidR="00874436" w:rsidRPr="00C00341">
        <w:rPr>
          <w:rFonts w:ascii="Arial" w:hAnsi="Arial" w:cs="Arial"/>
        </w:rPr>
        <w:t xml:space="preserve">gminnego </w:t>
      </w:r>
      <w:r w:rsidRPr="00C00341">
        <w:rPr>
          <w:rFonts w:ascii="Arial" w:hAnsi="Arial" w:cs="Arial"/>
        </w:rPr>
        <w:t xml:space="preserve">programu opieki na zabytkami musi uzyskać akceptację </w:t>
      </w:r>
      <w:r w:rsidR="00874436" w:rsidRPr="00C00341">
        <w:rPr>
          <w:rFonts w:ascii="Arial" w:hAnsi="Arial" w:cs="Arial"/>
        </w:rPr>
        <w:t>Świętokrzyskiego Wojewódzkiego Konserwatora Zabytków w Kielcach,</w:t>
      </w:r>
      <w:r w:rsidR="001266F9" w:rsidRPr="00C00341">
        <w:rPr>
          <w:rFonts w:ascii="Arial" w:hAnsi="Arial" w:cs="Arial"/>
        </w:rPr>
        <w:t xml:space="preserve"> w przypadku braku akceptacji, wykonawca dokona poprawy celem ostatecznego pozytywnego zaopiniowania</w:t>
      </w:r>
      <w:r w:rsidR="00242E8D">
        <w:rPr>
          <w:rFonts w:ascii="Arial" w:hAnsi="Arial" w:cs="Arial"/>
        </w:rPr>
        <w:t>,</w:t>
      </w:r>
    </w:p>
    <w:p w:rsidR="001266F9" w:rsidRPr="00C00341" w:rsidRDefault="001266F9" w:rsidP="005D63B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Ponadto obejmuje przygotowanie projektu uchwały w sprawie przyjęcia „Gminnego programu opieki nad zabytkami” wraz z uzasadnieniem</w:t>
      </w:r>
      <w:r w:rsidR="00242E8D">
        <w:rPr>
          <w:rFonts w:ascii="Arial" w:hAnsi="Arial" w:cs="Arial"/>
        </w:rPr>
        <w:t>.</w:t>
      </w:r>
    </w:p>
    <w:p w:rsidR="001266F9" w:rsidRPr="00C00341" w:rsidRDefault="001266F9" w:rsidP="001266F9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Wykonawca przekaże zamawiającemu Gminną Ewidencję Zabytków dla gminy Wodzisław </w:t>
      </w:r>
      <w:r w:rsidR="00C00341">
        <w:rPr>
          <w:rFonts w:ascii="Arial" w:hAnsi="Arial" w:cs="Arial"/>
        </w:rPr>
        <w:t xml:space="preserve">               </w:t>
      </w:r>
      <w:r w:rsidRPr="00C00341">
        <w:rPr>
          <w:rFonts w:ascii="Arial" w:hAnsi="Arial" w:cs="Arial"/>
        </w:rPr>
        <w:t>w następującej formie:</w:t>
      </w:r>
    </w:p>
    <w:p w:rsidR="001266F9" w:rsidRPr="00C00341" w:rsidRDefault="001A5D18" w:rsidP="001266F9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2</w:t>
      </w:r>
      <w:r w:rsidR="001266F9" w:rsidRPr="00C00341">
        <w:rPr>
          <w:rFonts w:ascii="Arial" w:hAnsi="Arial" w:cs="Arial"/>
        </w:rPr>
        <w:t xml:space="preserve"> egzemplarz</w:t>
      </w:r>
      <w:r w:rsidR="00D90776">
        <w:rPr>
          <w:rFonts w:ascii="Arial" w:hAnsi="Arial" w:cs="Arial"/>
        </w:rPr>
        <w:t>e</w:t>
      </w:r>
      <w:r w:rsidR="001266F9" w:rsidRPr="00C00341">
        <w:rPr>
          <w:rFonts w:ascii="Arial" w:hAnsi="Arial" w:cs="Arial"/>
        </w:rPr>
        <w:t xml:space="preserve"> w formie papierowej </w:t>
      </w:r>
    </w:p>
    <w:p w:rsidR="00F419D1" w:rsidRPr="00C00341" w:rsidRDefault="001266F9" w:rsidP="001266F9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1 egzemplarz w formie cyfrowej umożlwiający edytowanie każdej karty adresowej</w:t>
      </w:r>
    </w:p>
    <w:p w:rsidR="00F419D1" w:rsidRPr="00C00341" w:rsidRDefault="00F419D1" w:rsidP="001266F9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Wykonawca przekaże Zamawiającemu Gminny Program Ochrony nad Zabytkami gminy Wodzisław w następującej formie:</w:t>
      </w:r>
    </w:p>
    <w:p w:rsidR="00F419D1" w:rsidRPr="00C00341" w:rsidRDefault="00F419D1" w:rsidP="00F419D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Wersja papierowa – </w:t>
      </w:r>
      <w:r w:rsidR="001A5D18" w:rsidRPr="00C00341">
        <w:rPr>
          <w:rFonts w:ascii="Arial" w:hAnsi="Arial" w:cs="Arial"/>
        </w:rPr>
        <w:t>2 egzemplarze</w:t>
      </w:r>
    </w:p>
    <w:p w:rsidR="00F419D1" w:rsidRPr="00C00341" w:rsidRDefault="00F419D1" w:rsidP="00F419D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lastRenderedPageBreak/>
        <w:t xml:space="preserve">Wersja elektroniczna – </w:t>
      </w:r>
      <w:r w:rsidR="001A5D18" w:rsidRPr="00C00341">
        <w:rPr>
          <w:rFonts w:ascii="Arial" w:hAnsi="Arial" w:cs="Arial"/>
        </w:rPr>
        <w:t>1</w:t>
      </w:r>
      <w:r w:rsidRPr="00C00341">
        <w:rPr>
          <w:rFonts w:ascii="Arial" w:hAnsi="Arial" w:cs="Arial"/>
        </w:rPr>
        <w:t xml:space="preserve"> </w:t>
      </w:r>
      <w:r w:rsidR="001A5D18" w:rsidRPr="00C00341">
        <w:rPr>
          <w:rFonts w:ascii="Arial" w:hAnsi="Arial" w:cs="Arial"/>
        </w:rPr>
        <w:t>egzemplarz</w:t>
      </w:r>
      <w:r w:rsidRPr="00C00341">
        <w:rPr>
          <w:rFonts w:ascii="Arial" w:hAnsi="Arial" w:cs="Arial"/>
        </w:rPr>
        <w:t xml:space="preserve"> (w formie cyfrowej edytowalnej)</w:t>
      </w:r>
    </w:p>
    <w:p w:rsidR="00F419D1" w:rsidRPr="00C00341" w:rsidRDefault="00F419D1" w:rsidP="00F419D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Projektu uchwały w sprawie przyjęcia „Gminnego programu opieki nad zabytkami” wraz z uzasadnieniem</w:t>
      </w:r>
    </w:p>
    <w:p w:rsidR="00F419D1" w:rsidRPr="00C00341" w:rsidRDefault="00F419D1" w:rsidP="00F419D1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Wykonawca w razie potrzeby będzie uczestniczyć w spotkaniach z Wójtem Gminy, Radą Gminy i Komisjami Rady. </w:t>
      </w:r>
    </w:p>
    <w:p w:rsidR="003D2B1B" w:rsidRPr="00C00341" w:rsidRDefault="00D85E19" w:rsidP="009E2215">
      <w:pPr>
        <w:pStyle w:val="Normalny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00341">
        <w:rPr>
          <w:rFonts w:ascii="Arial" w:hAnsi="Arial" w:cs="Arial"/>
          <w:sz w:val="22"/>
          <w:szCs w:val="22"/>
        </w:rPr>
        <w:t>Wykonawca wszelkie dodatkowe opracowania niezbędne do uzyskania wymaganych opinii i uzgodnień uzyska własnym staraniem</w:t>
      </w:r>
      <w:r w:rsidR="00BE1FE0" w:rsidRPr="00C00341">
        <w:rPr>
          <w:rFonts w:ascii="Arial" w:hAnsi="Arial" w:cs="Arial"/>
          <w:sz w:val="22"/>
          <w:szCs w:val="22"/>
        </w:rPr>
        <w:t xml:space="preserve"> i</w:t>
      </w:r>
      <w:r w:rsidRPr="00C00341">
        <w:rPr>
          <w:rFonts w:ascii="Arial" w:hAnsi="Arial" w:cs="Arial"/>
          <w:sz w:val="22"/>
          <w:szCs w:val="22"/>
        </w:rPr>
        <w:t xml:space="preserve"> na swój koszt.</w:t>
      </w:r>
    </w:p>
    <w:p w:rsidR="003D2B1B" w:rsidRPr="00C00341" w:rsidRDefault="00242E8D" w:rsidP="00C0034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Osobą ze strony zamawiającego uprawnioną do porozumiewania</w:t>
      </w:r>
      <w:r w:rsidR="004E29E8">
        <w:rPr>
          <w:rFonts w:ascii="Arial" w:hAnsi="Arial" w:cs="Arial"/>
        </w:rPr>
        <w:t xml:space="preserve"> się z wykonawcą jest: Agnieszka Marzec</w:t>
      </w:r>
      <w:r w:rsidR="003D2B1B" w:rsidRPr="00C00341">
        <w:rPr>
          <w:rFonts w:ascii="Arial" w:hAnsi="Arial" w:cs="Arial"/>
        </w:rPr>
        <w:t xml:space="preserve">, tel.: </w:t>
      </w:r>
      <w:r w:rsidR="004E29E8">
        <w:rPr>
          <w:rFonts w:ascii="Arial" w:hAnsi="Arial" w:cs="Arial"/>
        </w:rPr>
        <w:t xml:space="preserve">(041) 380-61-20 wew. 44, fax: </w:t>
      </w:r>
      <w:r w:rsidR="004E29E8" w:rsidRPr="00C00341">
        <w:rPr>
          <w:rFonts w:ascii="Arial" w:hAnsi="Arial" w:cs="Arial"/>
        </w:rPr>
        <w:t>(041) 380</w:t>
      </w:r>
      <w:r w:rsidR="004E29E8">
        <w:rPr>
          <w:rFonts w:ascii="Arial" w:hAnsi="Arial" w:cs="Arial"/>
        </w:rPr>
        <w:t>-</w:t>
      </w:r>
      <w:r w:rsidR="004E29E8" w:rsidRPr="00C00341">
        <w:rPr>
          <w:rFonts w:ascii="Arial" w:hAnsi="Arial" w:cs="Arial"/>
        </w:rPr>
        <w:t>61</w:t>
      </w:r>
      <w:r w:rsidR="004E29E8">
        <w:rPr>
          <w:rFonts w:ascii="Arial" w:hAnsi="Arial" w:cs="Arial"/>
        </w:rPr>
        <w:t>-</w:t>
      </w:r>
      <w:r w:rsidR="004E29E8" w:rsidRPr="00C00341">
        <w:rPr>
          <w:rFonts w:ascii="Arial" w:hAnsi="Arial" w:cs="Arial"/>
        </w:rPr>
        <w:t>18</w:t>
      </w: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Termin wykonywania zamówienia:</w:t>
      </w:r>
      <w:r w:rsidR="00820145" w:rsidRPr="00C00341">
        <w:rPr>
          <w:rFonts w:ascii="Arial" w:hAnsi="Arial" w:cs="Arial"/>
          <w:b/>
        </w:rPr>
        <w:t xml:space="preserve"> </w:t>
      </w:r>
      <w:r w:rsidR="009E2215" w:rsidRPr="00C00341">
        <w:rPr>
          <w:rFonts w:ascii="Arial" w:hAnsi="Arial" w:cs="Arial"/>
        </w:rPr>
        <w:t>3</w:t>
      </w:r>
      <w:r w:rsidR="00820145" w:rsidRPr="00C00341">
        <w:rPr>
          <w:rFonts w:ascii="Arial" w:hAnsi="Arial" w:cs="Arial"/>
        </w:rPr>
        <w:t xml:space="preserve"> miesiące od podpisania umowy</w:t>
      </w: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Opis sposobu obliczenia ceny</w:t>
      </w:r>
    </w:p>
    <w:p w:rsidR="003D2B1B" w:rsidRPr="00C00341" w:rsidRDefault="003D2B1B" w:rsidP="00C00341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Cenę brutto za wykonanie usługi należy podać w formularzu ofertowym. Podana cena jest ceną ryczałtową. Cena ta nie będzie podlegać zmianie i waloryzacji nawet w przypadku ustawowej zmiany podatku VAT.</w:t>
      </w:r>
      <w:r w:rsidR="00B32116" w:rsidRPr="00C00341">
        <w:rPr>
          <w:rFonts w:ascii="Arial" w:hAnsi="Arial" w:cs="Arial"/>
        </w:rPr>
        <w:t xml:space="preserve"> Cena określona w ofercie powinna obejmować wszystkie koszty związane z realizacją przedmiotu zamówienia.</w:t>
      </w: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</w:rPr>
      </w:pPr>
      <w:r w:rsidRPr="00C00341">
        <w:rPr>
          <w:rFonts w:ascii="Arial" w:hAnsi="Arial" w:cs="Arial"/>
          <w:b/>
        </w:rPr>
        <w:t>Warunki płatności za wykonanie zamówienia</w:t>
      </w:r>
    </w:p>
    <w:p w:rsidR="003D2B1B" w:rsidRPr="00C00341" w:rsidRDefault="003D2B1B" w:rsidP="00C00341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Wynagrodzenie za wykonanie przedmiotu umowy będzie płat</w:t>
      </w:r>
      <w:r w:rsidR="00C00341">
        <w:rPr>
          <w:rFonts w:ascii="Arial" w:hAnsi="Arial" w:cs="Arial"/>
        </w:rPr>
        <w:t xml:space="preserve">ne Wykonawcy </w:t>
      </w:r>
      <w:r w:rsidRPr="00C00341">
        <w:rPr>
          <w:rFonts w:ascii="Arial" w:hAnsi="Arial" w:cs="Arial"/>
        </w:rPr>
        <w:t>w terminie 30 dni od dostarczenia prawidłowo wystawionej faktury do siedziby Zamawiającego.</w:t>
      </w: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 w:hanging="774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Wykonawca jest związany złożoną ofertą przez 30 dni od upływu terminu składania ofert.</w:t>
      </w:r>
    </w:p>
    <w:p w:rsidR="00EF2CFE" w:rsidRPr="00C00341" w:rsidRDefault="00EF2CFE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</w:rPr>
        <w:t>Jeżeli oferent, którego oferta została wybrany, uchyla się od zawarcia umowy Zamawiający może wybra</w:t>
      </w:r>
      <w:r w:rsidR="00874436" w:rsidRPr="00C00341">
        <w:rPr>
          <w:rFonts w:ascii="Arial" w:hAnsi="Arial" w:cs="Arial"/>
        </w:rPr>
        <w:t>ć ofertę najkorzystniejszą spośród pozostałych ofert.</w:t>
      </w:r>
    </w:p>
    <w:p w:rsidR="00874436" w:rsidRPr="00C00341" w:rsidRDefault="00874436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</w:rPr>
        <w:t xml:space="preserve">Zamawiający może zamknąć postępowanie </w:t>
      </w:r>
      <w:r w:rsidR="00693F52" w:rsidRPr="00C00341">
        <w:rPr>
          <w:rFonts w:ascii="Arial" w:hAnsi="Arial" w:cs="Arial"/>
        </w:rPr>
        <w:t xml:space="preserve">bez wybrania żadnej oferty,                                 w przypadku gdy żadna ze złożonych ofert nie odpowiada warunkom określonym przez Zamawiającego. </w:t>
      </w:r>
      <w:r w:rsidRPr="00C00341">
        <w:rPr>
          <w:rFonts w:ascii="Arial" w:hAnsi="Arial" w:cs="Arial"/>
        </w:rPr>
        <w:t xml:space="preserve"> </w:t>
      </w: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 xml:space="preserve">Kryterium wyboru najkorzystniejszej oferty: </w:t>
      </w:r>
      <w:r w:rsidRPr="00C00341">
        <w:rPr>
          <w:rFonts w:ascii="Arial" w:hAnsi="Arial" w:cs="Arial"/>
        </w:rPr>
        <w:t>najniższa cena</w:t>
      </w: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Opis sposobu przygotowania ofert</w:t>
      </w:r>
    </w:p>
    <w:p w:rsidR="003D2B1B" w:rsidRPr="00C00341" w:rsidRDefault="003D2B1B" w:rsidP="00C00341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Oferta musi być podpisana przez Wykonawcę lub upoważnionego przedstawiciela Wykonawcy.</w:t>
      </w:r>
    </w:p>
    <w:p w:rsidR="003D2B1B" w:rsidRPr="00C00341" w:rsidRDefault="003D2B1B" w:rsidP="00C00341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Ofertę należy złożyć w zamkniętej kopercie, zaadresowanej na Gminę Wodzisław, ul. Krakowska 6, 28 – 330 Wodzisław, opatrzonej napisem:</w:t>
      </w:r>
    </w:p>
    <w:p w:rsidR="003D2B1B" w:rsidRPr="00C00341" w:rsidRDefault="003D2B1B" w:rsidP="003D2B1B">
      <w:pPr>
        <w:pStyle w:val="Akapitzlist"/>
        <w:spacing w:line="360" w:lineRule="auto"/>
        <w:ind w:left="1080"/>
        <w:jc w:val="center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 xml:space="preserve">„OFERTA NA </w:t>
      </w:r>
      <w:r w:rsidR="00F419D1" w:rsidRPr="00C00341">
        <w:rPr>
          <w:rFonts w:ascii="Arial" w:hAnsi="Arial" w:cs="Arial"/>
          <w:b/>
        </w:rPr>
        <w:t>SPORZĄDZENIE GMINNEJ EWIDENCJI ZABYTKÓW ORAZ GMINNEGO PROGRAMU OPIEKI NAD ZABYTKAMI</w:t>
      </w:r>
    </w:p>
    <w:p w:rsidR="003D2B1B" w:rsidRPr="00C00341" w:rsidRDefault="003D2B1B" w:rsidP="003D2B1B">
      <w:pPr>
        <w:pStyle w:val="Akapitzlist"/>
        <w:spacing w:line="360" w:lineRule="auto"/>
        <w:ind w:left="1080"/>
        <w:jc w:val="center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lastRenderedPageBreak/>
        <w:t xml:space="preserve">NIE OTWIERAĆ PRZED </w:t>
      </w:r>
      <w:r w:rsidR="0056330C">
        <w:rPr>
          <w:rFonts w:ascii="Arial" w:hAnsi="Arial" w:cs="Arial"/>
          <w:b/>
        </w:rPr>
        <w:t>11</w:t>
      </w:r>
      <w:r w:rsidRPr="00C00341">
        <w:rPr>
          <w:rFonts w:ascii="Arial" w:hAnsi="Arial" w:cs="Arial"/>
          <w:b/>
        </w:rPr>
        <w:t>.0</w:t>
      </w:r>
      <w:r w:rsidR="0056330C">
        <w:rPr>
          <w:rFonts w:ascii="Arial" w:hAnsi="Arial" w:cs="Arial"/>
          <w:b/>
        </w:rPr>
        <w:t>8</w:t>
      </w:r>
      <w:r w:rsidRPr="00C00341">
        <w:rPr>
          <w:rFonts w:ascii="Arial" w:hAnsi="Arial" w:cs="Arial"/>
          <w:b/>
        </w:rPr>
        <w:t>.2014r., GODZ. 12:00”</w:t>
      </w:r>
    </w:p>
    <w:p w:rsidR="003D2B1B" w:rsidRPr="00C00341" w:rsidRDefault="003D2B1B" w:rsidP="003D2B1B">
      <w:pPr>
        <w:pStyle w:val="Akapitzlist"/>
        <w:spacing w:line="360" w:lineRule="auto"/>
        <w:ind w:left="1080"/>
        <w:jc w:val="center"/>
        <w:rPr>
          <w:rFonts w:ascii="Arial" w:hAnsi="Arial" w:cs="Arial"/>
          <w:b/>
        </w:rPr>
      </w:pPr>
    </w:p>
    <w:p w:rsidR="00894F3B" w:rsidRDefault="00894F3B" w:rsidP="00894F3B">
      <w:pPr>
        <w:pStyle w:val="Akapitzlist"/>
        <w:spacing w:line="360" w:lineRule="auto"/>
        <w:ind w:left="709"/>
        <w:jc w:val="both"/>
        <w:rPr>
          <w:rFonts w:ascii="Arial" w:hAnsi="Arial" w:cs="Arial"/>
          <w:b/>
        </w:rPr>
      </w:pP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Miejsce i termin składania i otwarcia ofert</w:t>
      </w:r>
    </w:p>
    <w:p w:rsidR="003D2B1B" w:rsidRPr="00C00341" w:rsidRDefault="003D2B1B" w:rsidP="00C00341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Termin składania ofert upływa dnia </w:t>
      </w:r>
      <w:r w:rsidR="0056330C">
        <w:rPr>
          <w:rFonts w:ascii="Arial" w:hAnsi="Arial" w:cs="Arial"/>
        </w:rPr>
        <w:t>11</w:t>
      </w:r>
      <w:r w:rsidRPr="00C00341">
        <w:rPr>
          <w:rFonts w:ascii="Arial" w:hAnsi="Arial" w:cs="Arial"/>
        </w:rPr>
        <w:t>.0</w:t>
      </w:r>
      <w:r w:rsidR="0056330C">
        <w:rPr>
          <w:rFonts w:ascii="Arial" w:hAnsi="Arial" w:cs="Arial"/>
        </w:rPr>
        <w:t>8</w:t>
      </w:r>
      <w:r w:rsidRPr="00C00341">
        <w:rPr>
          <w:rFonts w:ascii="Arial" w:hAnsi="Arial" w:cs="Arial"/>
        </w:rPr>
        <w:t>.2014r. o godz. 11:45 – sekretariat Urzędu Gminy Wodzisław, ul. Krakowska 6, 28 – 330 Wodzisław.</w:t>
      </w:r>
    </w:p>
    <w:p w:rsidR="003D2B1B" w:rsidRPr="00C00341" w:rsidRDefault="003D2B1B" w:rsidP="00C00341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 xml:space="preserve">Otwarcie ofert jest jawne i nastąpi dnia </w:t>
      </w:r>
      <w:r w:rsidR="0056330C">
        <w:rPr>
          <w:rFonts w:ascii="Arial" w:hAnsi="Arial" w:cs="Arial"/>
        </w:rPr>
        <w:t>11</w:t>
      </w:r>
      <w:r w:rsidRPr="00C00341">
        <w:rPr>
          <w:rFonts w:ascii="Arial" w:hAnsi="Arial" w:cs="Arial"/>
        </w:rPr>
        <w:t>.0</w:t>
      </w:r>
      <w:r w:rsidR="0056330C">
        <w:rPr>
          <w:rFonts w:ascii="Arial" w:hAnsi="Arial" w:cs="Arial"/>
        </w:rPr>
        <w:t>8</w:t>
      </w:r>
      <w:r w:rsidRPr="00C00341">
        <w:rPr>
          <w:rFonts w:ascii="Arial" w:hAnsi="Arial" w:cs="Arial"/>
        </w:rPr>
        <w:t>.2014r. o godz. 12:00 – Urząd Gminy                            w Wodzisławiu.</w:t>
      </w:r>
    </w:p>
    <w:p w:rsidR="003D2B1B" w:rsidRPr="00C00341" w:rsidRDefault="003D2B1B" w:rsidP="00C00341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Arial" w:hAnsi="Arial" w:cs="Arial"/>
          <w:b/>
        </w:rPr>
      </w:pPr>
      <w:r w:rsidRPr="00C00341">
        <w:rPr>
          <w:rFonts w:ascii="Arial" w:hAnsi="Arial" w:cs="Arial"/>
          <w:b/>
        </w:rPr>
        <w:t>W przypadku otrzymania zamówienia Wykonawca zobowiązany jest do przybycia do siedziby Zamawiającego w terminie wyznaczonym na zawarcie umowy.</w:t>
      </w:r>
    </w:p>
    <w:p w:rsidR="003D2B1B" w:rsidRPr="00C00341" w:rsidRDefault="003D2B1B" w:rsidP="003D2B1B">
      <w:pPr>
        <w:spacing w:line="360" w:lineRule="auto"/>
        <w:jc w:val="both"/>
        <w:rPr>
          <w:rFonts w:ascii="Arial" w:hAnsi="Arial" w:cs="Arial"/>
        </w:rPr>
      </w:pPr>
    </w:p>
    <w:p w:rsidR="003D2B1B" w:rsidRPr="00C00341" w:rsidRDefault="003D2B1B" w:rsidP="003D2B1B">
      <w:p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Załączniki:</w:t>
      </w:r>
    </w:p>
    <w:p w:rsidR="003D2B1B" w:rsidRDefault="003D2B1B" w:rsidP="003D2B1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C00341">
        <w:rPr>
          <w:rFonts w:ascii="Arial" w:hAnsi="Arial" w:cs="Arial"/>
        </w:rPr>
        <w:t>formularz ofertowy</w:t>
      </w:r>
    </w:p>
    <w:p w:rsidR="00552631" w:rsidRDefault="00552631" w:rsidP="00552631">
      <w:pPr>
        <w:spacing w:line="360" w:lineRule="auto"/>
        <w:jc w:val="center"/>
        <w:rPr>
          <w:rFonts w:ascii="Arial" w:hAnsi="Arial" w:cs="Arial"/>
        </w:rPr>
      </w:pPr>
    </w:p>
    <w:p w:rsidR="00552631" w:rsidRDefault="00552631" w:rsidP="00552631">
      <w:pPr>
        <w:spacing w:line="360" w:lineRule="auto"/>
        <w:jc w:val="center"/>
        <w:rPr>
          <w:rFonts w:ascii="Arial" w:hAnsi="Arial" w:cs="Arial"/>
        </w:rPr>
      </w:pPr>
    </w:p>
    <w:p w:rsidR="00552631" w:rsidRDefault="00552631" w:rsidP="00552631">
      <w:pPr>
        <w:spacing w:line="360" w:lineRule="auto"/>
        <w:ind w:left="3540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Zatwierdzam:</w:t>
      </w:r>
    </w:p>
    <w:p w:rsidR="00552631" w:rsidRDefault="00552631" w:rsidP="00552631">
      <w:pPr>
        <w:spacing w:line="360" w:lineRule="auto"/>
        <w:ind w:left="3540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Pełniąca Funkcję</w:t>
      </w:r>
    </w:p>
    <w:p w:rsidR="00552631" w:rsidRDefault="00552631" w:rsidP="00552631">
      <w:pPr>
        <w:spacing w:line="360" w:lineRule="auto"/>
        <w:ind w:left="3540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Wójta Gminy Wodzisław</w:t>
      </w:r>
    </w:p>
    <w:p w:rsidR="00552631" w:rsidRDefault="00552631" w:rsidP="00552631">
      <w:pPr>
        <w:spacing w:line="360" w:lineRule="auto"/>
        <w:ind w:left="3540" w:firstLine="708"/>
        <w:jc w:val="center"/>
        <w:rPr>
          <w:rFonts w:ascii="Arial" w:hAnsi="Arial" w:cs="Arial"/>
        </w:rPr>
      </w:pPr>
      <w:bookmarkStart w:id="0" w:name="_GoBack"/>
      <w:bookmarkEnd w:id="0"/>
    </w:p>
    <w:p w:rsidR="00552631" w:rsidRPr="00552631" w:rsidRDefault="00552631" w:rsidP="00552631">
      <w:pPr>
        <w:spacing w:line="360" w:lineRule="auto"/>
        <w:ind w:left="3540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mgr inż. Bożena Szczypiór</w:t>
      </w:r>
    </w:p>
    <w:p w:rsidR="003D2B1B" w:rsidRPr="00C00341" w:rsidRDefault="003D2B1B" w:rsidP="003D2B1B">
      <w:pPr>
        <w:pStyle w:val="Akapitzlist"/>
        <w:spacing w:line="360" w:lineRule="auto"/>
        <w:ind w:left="1080"/>
        <w:jc w:val="both"/>
        <w:rPr>
          <w:rFonts w:ascii="Arial" w:hAnsi="Arial" w:cs="Arial"/>
        </w:rPr>
      </w:pPr>
    </w:p>
    <w:p w:rsidR="003D2B1B" w:rsidRPr="00C00341" w:rsidRDefault="003D2B1B" w:rsidP="003D2B1B">
      <w:pPr>
        <w:pStyle w:val="Akapitzlist"/>
        <w:spacing w:line="360" w:lineRule="auto"/>
        <w:ind w:left="1080"/>
        <w:jc w:val="both"/>
        <w:rPr>
          <w:rFonts w:ascii="Arial" w:hAnsi="Arial" w:cs="Arial"/>
        </w:rPr>
      </w:pPr>
    </w:p>
    <w:p w:rsidR="003D2B1B" w:rsidRPr="00C00341" w:rsidRDefault="003D2B1B" w:rsidP="003D2B1B">
      <w:pPr>
        <w:pStyle w:val="Akapitzlist"/>
        <w:spacing w:line="360" w:lineRule="auto"/>
        <w:ind w:left="1080"/>
        <w:jc w:val="both"/>
        <w:rPr>
          <w:rFonts w:ascii="Arial" w:hAnsi="Arial" w:cs="Arial"/>
        </w:rPr>
      </w:pPr>
    </w:p>
    <w:p w:rsidR="003D2B1B" w:rsidRPr="00C00341" w:rsidRDefault="003D2B1B" w:rsidP="003D2B1B">
      <w:pPr>
        <w:spacing w:line="276" w:lineRule="auto"/>
        <w:jc w:val="both"/>
        <w:rPr>
          <w:rFonts w:ascii="Arial" w:hAnsi="Arial" w:cs="Arial"/>
        </w:rPr>
      </w:pPr>
    </w:p>
    <w:p w:rsidR="003D2B1B" w:rsidRPr="00C00341" w:rsidRDefault="003D2B1B" w:rsidP="003D2B1B">
      <w:pPr>
        <w:spacing w:line="276" w:lineRule="auto"/>
        <w:jc w:val="both"/>
        <w:rPr>
          <w:rFonts w:ascii="Arial" w:hAnsi="Arial" w:cs="Arial"/>
        </w:rPr>
      </w:pPr>
    </w:p>
    <w:p w:rsidR="003D2B1B" w:rsidRPr="00C00341" w:rsidRDefault="003D2B1B" w:rsidP="003D2B1B">
      <w:pPr>
        <w:pStyle w:val="Akapitzlist"/>
        <w:spacing w:line="276" w:lineRule="auto"/>
        <w:ind w:left="1080"/>
        <w:jc w:val="both"/>
        <w:rPr>
          <w:rFonts w:ascii="Arial" w:hAnsi="Arial" w:cs="Arial"/>
        </w:rPr>
      </w:pPr>
    </w:p>
    <w:p w:rsidR="00B01E01" w:rsidRPr="00C00341" w:rsidRDefault="00B01E01">
      <w:pPr>
        <w:rPr>
          <w:rFonts w:ascii="Arial" w:hAnsi="Arial" w:cs="Arial"/>
        </w:rPr>
      </w:pPr>
    </w:p>
    <w:sectPr w:rsidR="00B01E01" w:rsidRPr="00C00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04783"/>
    <w:multiLevelType w:val="hybridMultilevel"/>
    <w:tmpl w:val="8F2C2C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71178"/>
    <w:multiLevelType w:val="multilevel"/>
    <w:tmpl w:val="729EA24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34952"/>
    <w:multiLevelType w:val="hybridMultilevel"/>
    <w:tmpl w:val="79B45144"/>
    <w:lvl w:ilvl="0" w:tplc="E6B2DD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605265"/>
    <w:multiLevelType w:val="hybridMultilevel"/>
    <w:tmpl w:val="68B8F8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6F1075"/>
    <w:multiLevelType w:val="multilevel"/>
    <w:tmpl w:val="7FF8DF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6FF0809"/>
    <w:multiLevelType w:val="hybridMultilevel"/>
    <w:tmpl w:val="9C481442"/>
    <w:lvl w:ilvl="0" w:tplc="DFA2D4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3257C8"/>
    <w:multiLevelType w:val="hybridMultilevel"/>
    <w:tmpl w:val="14A2030A"/>
    <w:lvl w:ilvl="0" w:tplc="DD48B64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76FBB"/>
    <w:multiLevelType w:val="multilevel"/>
    <w:tmpl w:val="7FF8DF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9E236C4"/>
    <w:multiLevelType w:val="hybridMultilevel"/>
    <w:tmpl w:val="05643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4314E7"/>
    <w:multiLevelType w:val="hybridMultilevel"/>
    <w:tmpl w:val="7212C024"/>
    <w:lvl w:ilvl="0" w:tplc="DF4023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71693C"/>
    <w:multiLevelType w:val="hybridMultilevel"/>
    <w:tmpl w:val="2C424BFE"/>
    <w:lvl w:ilvl="0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">
    <w:nsid w:val="5FC000D7"/>
    <w:multiLevelType w:val="hybridMultilevel"/>
    <w:tmpl w:val="5B80D1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8355D"/>
    <w:multiLevelType w:val="hybridMultilevel"/>
    <w:tmpl w:val="67D4A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A6A36"/>
    <w:multiLevelType w:val="hybridMultilevel"/>
    <w:tmpl w:val="7DE4F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02324E"/>
    <w:multiLevelType w:val="hybridMultilevel"/>
    <w:tmpl w:val="729EA24E"/>
    <w:lvl w:ilvl="0" w:tplc="F0E881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10"/>
  </w:num>
  <w:num w:numId="10">
    <w:abstractNumId w:val="4"/>
  </w:num>
  <w:num w:numId="11">
    <w:abstractNumId w:val="14"/>
  </w:num>
  <w:num w:numId="12">
    <w:abstractNumId w:val="1"/>
  </w:num>
  <w:num w:numId="13">
    <w:abstractNumId w:val="5"/>
  </w:num>
  <w:num w:numId="14">
    <w:abstractNumId w:val="12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B1B"/>
    <w:rsid w:val="00114C1F"/>
    <w:rsid w:val="001266F9"/>
    <w:rsid w:val="001A5D18"/>
    <w:rsid w:val="002415A5"/>
    <w:rsid w:val="00242E8D"/>
    <w:rsid w:val="002C1C73"/>
    <w:rsid w:val="003D2B1B"/>
    <w:rsid w:val="0044550E"/>
    <w:rsid w:val="004B126F"/>
    <w:rsid w:val="004E29E8"/>
    <w:rsid w:val="00552631"/>
    <w:rsid w:val="0056330C"/>
    <w:rsid w:val="0059729A"/>
    <w:rsid w:val="005D63B6"/>
    <w:rsid w:val="00693F52"/>
    <w:rsid w:val="00770696"/>
    <w:rsid w:val="00820145"/>
    <w:rsid w:val="00874436"/>
    <w:rsid w:val="00894F3B"/>
    <w:rsid w:val="009E2215"/>
    <w:rsid w:val="00B01E01"/>
    <w:rsid w:val="00B32116"/>
    <w:rsid w:val="00B6221D"/>
    <w:rsid w:val="00B87646"/>
    <w:rsid w:val="00BE1FE0"/>
    <w:rsid w:val="00C00341"/>
    <w:rsid w:val="00C05683"/>
    <w:rsid w:val="00D67814"/>
    <w:rsid w:val="00D85E19"/>
    <w:rsid w:val="00D90776"/>
    <w:rsid w:val="00DD7EE0"/>
    <w:rsid w:val="00EF2CFE"/>
    <w:rsid w:val="00F4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2C76C-09D3-494C-B621-4CE11DC99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2B1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D2B1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D2B1B"/>
    <w:pPr>
      <w:ind w:left="720"/>
      <w:contextualSpacing/>
    </w:pPr>
  </w:style>
  <w:style w:type="paragraph" w:styleId="NormalnyWeb">
    <w:name w:val="Normal (Web)"/>
    <w:basedOn w:val="Normalny"/>
    <w:unhideWhenUsed/>
    <w:rsid w:val="00D85E1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Pogrubienie">
    <w:name w:val="Strong"/>
    <w:basedOn w:val="Domylnaczcionkaakapitu"/>
    <w:qFormat/>
    <w:rsid w:val="00D85E1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9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semiHidden/>
    <w:unhideWhenUsed/>
    <w:rsid w:val="0055263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5526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3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dzislaw.biuletyn.net" TargetMode="External"/><Relationship Id="rId5" Type="http://schemas.openxmlformats.org/officeDocument/2006/relationships/hyperlink" Target="mailto:ugwodzislaw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864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2014-07-09T08:57:00Z</cp:lastPrinted>
  <dcterms:created xsi:type="dcterms:W3CDTF">2014-04-16T10:41:00Z</dcterms:created>
  <dcterms:modified xsi:type="dcterms:W3CDTF">2014-07-11T09:32:00Z</dcterms:modified>
</cp:coreProperties>
</file>